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FormTitle"/>
        <w:jc w:val="left"/>
      </w:pPr>
      <w:r>
        <w:t>REKLAMATIONSFORMULAR</w:t>
      </w:r>
    </w:p>
    <w:p>
      <w:pPr>
        <w:spacing w:after="200"/>
      </w:pPr>
      <w:r>
        <w:rPr>
          <w:b/>
          <w:color w:val="8A6A4F"/>
          <w:sz w:val="21"/>
        </w:rPr>
        <w:t>Ausstattung-Salon.de | Simply Beauty s.r.o.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AF8F5"/>
            <w:tcBorders>
              <w:top w:val="single" w:sz="8" w:color="EADFD2"/>
              <w:left w:val="single" w:sz="8" w:color="EADFD2"/>
              <w:bottom w:val="single" w:sz="8" w:color="EADFD2"/>
              <w:right w:val="single" w:sz="8" w:color="EADFD2"/>
            </w:tcBorders>
          </w:tcPr>
          <w:p>
            <w:pPr>
              <w:spacing w:after="0"/>
            </w:pPr>
            <w:r>
              <w:rPr>
                <w:sz w:val="19"/>
              </w:rPr>
              <w:t xml:space="preserve">Bitte senden Sie das ausgefüllte Formular zusammen mit aussagekräftigen Fotos bzw. Videos an </w:t>
            </w:r>
            <w:r>
              <w:rPr>
                <w:b/>
                <w:sz w:val="19"/>
              </w:rPr>
              <w:t>info@ausstattung-salon.de</w:t>
            </w:r>
            <w:r>
              <w:rPr>
                <w:sz w:val="19"/>
              </w:rPr>
              <w:t>. Bei großen oder per Spedition gelieferten Waren bitte keine Rücksendung ohne vorherige Abstimmung veranlassen.</w:t>
            </w:r>
          </w:p>
        </w:tc>
      </w:tr>
    </w:tbl>
    <w:p>
      <w:pPr>
        <w:spacing w:after="20"/>
      </w:pPr>
    </w:p>
    <w:p>
      <w:pPr>
        <w:pStyle w:val="SectionTitle"/>
      </w:pPr>
      <w:r>
        <w:t>1. Kundendaten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Name / Firma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Ansprechpartner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Straße / Hausnummer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PLZ / Ort / Land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Telefon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>
        <w:tc>
          <w:tcPr>
            <w:tcW w:type="dxa" w:w="2835"/>
            <w:vAlign w:val="center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E-Mail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</w:tbl>
    <w:p>
      <w:pPr>
        <w:spacing w:before="120" w:after="40"/>
      </w:pPr>
      <w:r>
        <w:rPr>
          <w:b/>
        </w:rPr>
        <w:t xml:space="preserve">Kundenstatus:   </w:t>
      </w:r>
      <w:r>
        <w:t>☐ Verbraucher    ☐ Unternehmer / gewerblicher Kunde</w:t>
      </w:r>
    </w:p>
    <w:p>
      <w:pPr>
        <w:pStyle w:val="SectionTitle"/>
      </w:pPr>
      <w:r>
        <w:t>2. Angaben zur Bestellung und zum Produkt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Bestellnummer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Rechnungsnummer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Kauf- / Lieferdatum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Produktbezeichnung / Modell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>Seriennummer (falls vorhanden)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</w:tbl>
    <w:p>
      <w:pPr>
        <w:pStyle w:val="SectionTitle"/>
      </w:pPr>
      <w:r>
        <w:t>3. Beschreibung des Mangels / Problems</w:t>
      </w:r>
    </w:p>
    <w:p>
      <w:pPr>
        <w:spacing w:after="80"/>
      </w:pPr>
      <w:r>
        <w:rPr>
          <w:b/>
        </w:rPr>
        <w:t xml:space="preserve">Wann wurde der Mangel erstmals festgestellt?  </w:t>
      </w:r>
      <w:r>
        <w:t>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</w:tcPr>
          <w:p>
            <w:r>
              <w:rPr>
                <w:sz w:val="19"/>
              </w:rPr>
              <w:t>Bitte beschreiben Sie den Mangel, die Fehlfunktion oder die Abweichung möglichst genau:</w:t>
              <w:br/>
              <w:br/>
              <w:br/>
              <w:br/>
            </w:r>
          </w:p>
        </w:tc>
      </w:tr>
    </w:tbl>
    <w:p>
      <w:pPr>
        <w:spacing w:before="100" w:after="40"/>
      </w:pPr>
      <w:r>
        <w:rPr>
          <w:b/>
        </w:rPr>
        <w:t xml:space="preserve">Beigefügte Nachweise:  </w:t>
      </w:r>
      <w:r>
        <w:t>☐ Fotos   ☐ Video   ☐ Lieferschein / Transportprotokoll   ☐ Sonstiges: ____________________</w:t>
      </w:r>
    </w:p>
    <w:p>
      <w:pPr>
        <w:pStyle w:val="SectionTitle"/>
      </w:pPr>
      <w:r>
        <w:t>4. Nur bei Transportschäden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War die Verpackung bei Übergabe sichtbar beschädigt?</w:t>
            </w:r>
          </w:p>
        </w:tc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Ja   ☐ Nein</w:t>
            </w: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Wurde der Schaden beim Fahrer / Frachtführer vermerkt?</w:t>
            </w:r>
          </w:p>
        </w:tc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Ja   ☐ Nein</w:t>
            </w: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Wurde der Schaden fotografisch dokumentiert?</w:t>
            </w:r>
          </w:p>
        </w:tc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Ja   ☐ Nein</w:t>
            </w: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Name des Transportdienstleisters</w:t>
            </w:r>
          </w:p>
        </w:tc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</w:r>
          </w:p>
        </w:tc>
      </w:tr>
    </w:tbl>
    <w:p>
      <w:pPr>
        <w:pStyle w:val="SectionTitle"/>
      </w:pPr>
      <w:r>
        <w:t>5. Gewünschte Lösung</w:t>
      </w:r>
    </w:p>
    <w:p>
      <w:pPr>
        <w:spacing w:after="40"/>
      </w:pPr>
      <w:r>
        <w:rPr>
          <w:i/>
          <w:color w:val="6F6258"/>
          <w:sz w:val="18"/>
        </w:rPr>
        <w:t>Bitte geben Sie an, welche Lösung Sie bevorzugen. Die gesetzlichen Voraussetzungen bleiben maßgeblich.</w:t>
      </w:r>
    </w:p>
    <w:p>
      <w:pPr>
        <w:spacing w:after="80"/>
      </w:pPr>
      <w:r>
        <w:t>☐ Reparatur    ☐ Ersatzlieferung    ☐ Preisnachlass    ☐ Rücktritt / Erstattung, soweit gesetzlich zulässig</w:t>
      </w:r>
    </w:p>
    <w:p>
      <w:pPr>
        <w:spacing w:after="80"/>
      </w:pPr>
      <w:r>
        <w:t>Sonstiger Wunsch: ________________________________________________________________________</w:t>
      </w:r>
    </w:p>
    <w:p>
      <w:r>
        <w:br w:type="page"/>
      </w:r>
    </w:p>
    <w:p>
      <w:pPr>
        <w:pStyle w:val="SectionTitle"/>
      </w:pPr>
      <w:r>
        <w:t>6. Wichtige Hinweise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AF8F5"/>
          </w:tcPr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Bei einer berechtigten Reklamation gelten die gesetzlichen Mängelrechte. Notwendige Kosten der Nacherfüllung tragen wir im gesetzlich vorgesehenen Umfang.</w:t>
            </w:r>
          </w:p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Ergibt die Prüfung, dass kein von uns zu vertretender Sachmangel vorliegt und die Ursache im Verantwortungsbereich des Kunden liegt, können unter den gesetzlichen Voraussetzungen tatsächlich entstandene und angemessene Prüf-, Diagnose-, Transport- oder Rücktransportkosten berechnet werden.</w:t>
            </w:r>
          </w:p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Große, schwere oder per Spedition gelieferte Ware bitte nicht ohne vorherige Abstimmung zurücksenden.</w:t>
            </w:r>
          </w:p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Muss Ware zurückgesendet werden, ist sie vollständig und transportgerecht zu verpacken. Ist die Originalverpackung vorhanden, sollte sie einschließlich der ursprünglichen Schutz- und Sicherungselemente verwendet werden. Andernfalls ist eine gleichwertig schützende Verpackung zu verwenden.</w:t>
            </w:r>
          </w:p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Schäden, die nachweislich durch eine unzureichende Verpackung oder unsachgemäße Sicherung beim Rücktransport verursacht werden, können dem Verantwortungsbereich des Versenders zugerechnet werden.</w:t>
            </w:r>
          </w:p>
          <w:p>
            <w:pPr>
              <w:spacing w:after="80"/>
            </w:pPr>
            <w:r>
              <w:rPr>
                <w:rFonts w:ascii="Arial" w:hAnsi="Arial"/>
                <w:sz w:val="17"/>
              </w:rPr>
              <w:t>• Produkte, die bereits bei Behandlungen verwendet wurden, sind vor Rücksendung soweit möglich und zumutbar hygienisch zu reinigen.</w:t>
            </w:r>
          </w:p>
        </w:tc>
      </w:tr>
    </w:tbl>
    <w:p>
      <w:pPr>
        <w:pStyle w:val="SectionTitle"/>
      </w:pPr>
      <w:r>
        <w:t>7. Reklamations- und Rücksendeadresse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</w:tcPr>
          <w:p>
            <w:r>
              <w:rPr>
                <w:rFonts w:ascii="Arial" w:hAnsi="Arial"/>
                <w:b/>
                <w:sz w:val="19"/>
              </w:rPr>
              <w:t>Simply Beauty s.r.o.</w:t>
              <w:br/>
            </w:r>
            <w:r>
              <w:rPr>
                <w:rFonts w:ascii="Arial" w:hAnsi="Arial"/>
                <w:sz w:val="19"/>
              </w:rPr>
              <w:t>Mojmírovců 571/15</w:t>
              <w:br/>
              <w:t>709 00 Ostrava</w:t>
              <w:br/>
              <w:t>Tschechische Republik</w:t>
              <w:br/>
            </w:r>
            <w:r>
              <w:rPr>
                <w:rFonts w:ascii="Arial" w:hAnsi="Arial"/>
                <w:b/>
                <w:sz w:val="19"/>
              </w:rPr>
              <w:t>E-Mail: info@ausstattung-salon.de   |   Tel.: +49 162 777 3962</w:t>
            </w:r>
          </w:p>
        </w:tc>
      </w:tr>
    </w:tbl>
    <w:p>
      <w:pPr>
        <w:pStyle w:val="SectionTitle"/>
      </w:pPr>
      <w:r>
        <w:t>8. Bestätigung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Ort / Datum</w:t>
            </w:r>
          </w:p>
        </w:tc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Unterschrift des Kunden (nur bei Papierformular)</w:t>
            </w:r>
          </w:p>
        </w:tc>
      </w:tr>
      <w:tr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br/>
            </w:r>
          </w:p>
        </w:tc>
        <w:tc>
          <w:tcPr>
            <w:tcW w:type="dxa" w:w="515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br/>
            </w:r>
          </w:p>
        </w:tc>
      </w:tr>
    </w:tbl>
    <w:p>
      <w:pPr>
        <w:pStyle w:val="SectionTitle"/>
      </w:pPr>
      <w:r>
        <w:t>Nur für interne Bearbeitung durch Simply Beauty s.r.o.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Eingangsdatum der Reklamation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Bearbeitet durch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Prüfergebnis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Art der Erledigung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  <w:tr>
        <w:tc>
          <w:tcPr>
            <w:tcW w:type="dxa" w:w="5156"/>
            <w:shd w:fill="FAF8F5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Datum der Erledigung</w:t>
            </w:r>
          </w:p>
        </w:tc>
        <w:tc>
          <w:tcPr>
            <w:tcW w:type="dxa" w:w="5156"/>
          </w:tcPr>
          <w:p>
            <w:pPr>
              <w:spacing w:after="0"/>
            </w:pPr>
          </w:p>
        </w:tc>
      </w:tr>
    </w:tbl>
    <w:p>
      <w:pPr>
        <w:pStyle w:val="SmallNote"/>
        <w:jc w:val="center"/>
      </w:pPr>
      <w:r>
        <w:t>Dieses Formular dient der vereinfachten Bearbeitung einer Reklamation. Für Verbraucher ist seine Verwendung keine Voraussetzung für die Geltendmachung gesetzlicher Mängelrechte.</w:t>
      </w:r>
    </w:p>
    <w:sectPr w:rsidR="00FC693F" w:rsidRPr="0006063C" w:rsidSect="00034616"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rial" w:hAnsi="Arial"/>
      <w:b/>
      <w:color w:val="1F1F1F"/>
      <w:sz w:val="40"/>
    </w:rPr>
  </w:style>
  <w:style w:type="paragraph" w:customStyle="1" w:styleId="SectionTitle">
    <w:name w:val="SectionTitle"/>
    <w:rPr>
      <w:rFonts w:ascii="Arial" w:hAnsi="Arial"/>
      <w:b/>
      <w:color w:val="8A6A4F"/>
      <w:sz w:val="23"/>
    </w:rPr>
  </w:style>
  <w:style w:type="paragraph" w:customStyle="1" w:styleId="SmallNote">
    <w:name w:val="SmallNote"/>
    <w:rPr>
      <w:rFonts w:ascii="Arial" w:hAnsi="Arial"/>
      <w:b w:val="0"/>
      <w:color w:val="6F625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